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126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</w:t>
      </w:r>
      <w:r w:rsidRPr="00C12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26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ксиды азота (II) и (IV). Оксид фосфора (V). Физические и химические свойства. Применение.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 обучающие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сравнить состав и свойства оксидов азота (II) и (IV) и оксида фосфора (V); выяснить области применения этих оксидов; показать особенности взаимодействия оксидов с водой;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 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познавательных процессов: памяти, внимания, мышления; развитие умений работать вместе, развитие коммуникативных умений;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 –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чувства уважения др. к другу, собственное достоинство, познавательного интереса к предмету.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усвоения новых знаний.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наглядности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ПСХЭ, таблица растворимости кислот, оснований и солей.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индивидуальная, фронтальная, групповая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 приёмы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словесные (рассказ, беседа), наглядные (таблицы), практические (заполнение таблицы), коммуникативные (бесед</w:t>
      </w:r>
      <w:r w:rsidR="00915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по материалу), 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познавательного интереса, ситуация успеха.</w:t>
      </w:r>
      <w:proofErr w:type="gramEnd"/>
    </w:p>
    <w:p w:rsidR="00C1267C" w:rsidRPr="009B3306" w:rsidRDefault="00C1267C" w:rsidP="00C1267C">
      <w:pPr>
        <w:spacing w:after="0" w:line="240" w:lineRule="auto"/>
        <w:ind w:left="-720" w:right="-100" w:firstLine="7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урока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І.         Организационный этап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ІІ.        Актуализация опорных знаний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ІІІ.   Изучение нового материала</w:t>
      </w:r>
    </w:p>
    <w:p w:rsidR="00C1267C" w:rsidRPr="009B3306" w:rsidRDefault="00C1267C" w:rsidP="00C1267C">
      <w:pPr>
        <w:spacing w:after="0" w:line="240" w:lineRule="auto"/>
        <w:ind w:left="4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Состав и свойства оксида азота (II) и (IV)</w:t>
      </w:r>
    </w:p>
    <w:p w:rsidR="00C1267C" w:rsidRPr="009B3306" w:rsidRDefault="00C1267C" w:rsidP="00C1267C">
      <w:pPr>
        <w:spacing w:after="0" w:line="240" w:lineRule="auto"/>
        <w:ind w:left="4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Состав и свойства оксида фосфора (V)</w:t>
      </w:r>
    </w:p>
    <w:p w:rsidR="00C1267C" w:rsidRPr="009B3306" w:rsidRDefault="00C1267C" w:rsidP="00C1267C">
      <w:pPr>
        <w:spacing w:after="0" w:line="240" w:lineRule="auto"/>
        <w:ind w:left="4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Краткое ознакомление с оксидами азота (I), (III), (V)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ІV.   Обобщение и систематизация знаний.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V.        Домашнее задание.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VІ.   Подведение итогов урока, выставление оценок.</w:t>
      </w:r>
    </w:p>
    <w:p w:rsidR="00C1267C" w:rsidRPr="009B3306" w:rsidRDefault="00C1267C" w:rsidP="00C1267C">
      <w:pPr>
        <w:spacing w:after="0" w:line="240" w:lineRule="auto"/>
        <w:ind w:left="420" w:right="-1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  УРОКА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І.     Организационный этап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ІІ.    Актуализация опорных знаний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Беседа</w:t>
      </w:r>
    </w:p>
    <w:p w:rsidR="00C1267C" w:rsidRPr="009B3306" w:rsidRDefault="00C1267C" w:rsidP="00C1267C">
      <w:pPr>
        <w:spacing w:after="0" w:line="240" w:lineRule="auto"/>
        <w:ind w:left="940" w:right="-100" w:hanging="9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                        При каких условиях азот реагирует с кислородом? ( при t = 3000</w:t>
      </w:r>
      <w:proofErr w:type="gram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˚С</w:t>
      </w:r>
      <w:proofErr w:type="gram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азот – восстановитель)</w:t>
      </w:r>
    </w:p>
    <w:p w:rsidR="00C1267C" w:rsidRPr="009B3306" w:rsidRDefault="00C1267C" w:rsidP="00C1267C">
      <w:pPr>
        <w:spacing w:after="0" w:line="240" w:lineRule="auto"/>
        <w:ind w:left="940" w:right="-100" w:hanging="9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                       Какие степени окисления может проявлять азот и фосфор в соединениях с кислородом?</w:t>
      </w:r>
    </w:p>
    <w:p w:rsidR="00C1267C" w:rsidRDefault="00C1267C" w:rsidP="00C1267C">
      <w:pPr>
        <w:spacing w:after="0" w:line="240" w:lineRule="auto"/>
        <w:ind w:left="940" w:right="-100" w:hanging="9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                       Как вы считаете, какой характер кислотный или основной будут проявлять оксиды азота и фосфора? Как это можно доказать?</w:t>
      </w:r>
    </w:p>
    <w:p w:rsidR="00915FBC" w:rsidRPr="00915FBC" w:rsidRDefault="00915FBC" w:rsidP="00915FBC">
      <w:pPr>
        <w:numPr>
          <w:ilvl w:val="0"/>
          <w:numId w:val="2"/>
        </w:numPr>
        <w:spacing w:before="100" w:beforeAutospacing="1" w:after="100" w:afterAutospacing="1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Какой объём азота прореагировал с кислородом (при </w:t>
      </w:r>
      <w:proofErr w:type="spell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</w:t>
      </w:r>
      <w:proofErr w:type="gram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proofErr w:type="gram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если </w:t>
      </w:r>
      <w:proofErr w:type="gram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образовалось 5,6 л  NO2?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ответить на этот вопрос нам необходимо изучить материал сегодняшнего урока.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темы в тетради учащимися.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Целеполагание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учащихся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сравнить состав и свойства оксидов азота (II) и (IV), оксида фосфора (V).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деятельности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    Деление на малые группы и получение задания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   Изучение по учебнику материала своего вопроса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   Ознакомление учащихся с информацией по своему вопросу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    Заполнение таблицы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    Обобщение и систематизация знаний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    д/з</w:t>
      </w:r>
    </w:p>
    <w:p w:rsidR="00C1267C" w:rsidRPr="009B3306" w:rsidRDefault="00C1267C" w:rsidP="00C1267C">
      <w:pPr>
        <w:spacing w:after="0" w:line="240" w:lineRule="auto"/>
        <w:ind w:left="340" w:right="-10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     Подведение итогов и выставление оценок</w:t>
      </w:r>
    </w:p>
    <w:p w:rsidR="00C1267C" w:rsidRPr="009B3306" w:rsidRDefault="00C1267C" w:rsidP="00C1267C">
      <w:pPr>
        <w:spacing w:after="0" w:line="240" w:lineRule="auto"/>
        <w:ind w:left="-720" w:right="-10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ІІІ.   Изучение нового материала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для 1 группы: состав и свойства оксида азота (II)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Задание для 2 группы: состав и свойства оксида азота (IV)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для 3 группы: краткое ознакомление с оксидами азота (I), (III), (V)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для 4 группы: состав и свойства оксида фосфора (V)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для 5 группы: оксид фосфора (V) и оксид азота (V) – типичные кислотные оксиды. Напишите уравнения взаимодействия их с типичными основными оксидами и щелочами.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P2O5 + 3BaO → Ba3(PO4)2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P2O5 + 6NaOH → 2Na3PO4 + 3H2O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N2O5 + </w:t>
      </w:r>
      <w:proofErr w:type="spell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→ </w:t>
      </w:r>
      <w:proofErr w:type="spellStart"/>
      <w:proofErr w:type="gram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</w:t>
      </w:r>
      <w:proofErr w:type="spell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gram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NO3)2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N2O5 + 2KOH → 2KNO3 + H2O</w:t>
      </w:r>
    </w:p>
    <w:p w:rsidR="00C1267C" w:rsidRPr="009B3306" w:rsidRDefault="00C1267C" w:rsidP="00C1267C">
      <w:pPr>
        <w:spacing w:after="0" w:line="240" w:lineRule="auto"/>
        <w:ind w:left="-20"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таблицы (на доске)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240"/>
        <w:gridCol w:w="2270"/>
        <w:gridCol w:w="2270"/>
      </w:tblGrid>
      <w:tr w:rsidR="00C1267C" w:rsidRPr="009B3306" w:rsidTr="00C1267C"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e7b00ecef427bfad4f827eb53c7fe398437e5da4"/>
            <w:bookmarkStart w:id="2" w:name="0"/>
            <w:bookmarkEnd w:id="1"/>
            <w:bookmarkEnd w:id="2"/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NO2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P2O5</w:t>
            </w:r>
          </w:p>
        </w:tc>
      </w:tr>
      <w:tr w:rsidR="00C1267C" w:rsidRPr="009B3306" w:rsidTr="00C1267C"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67C" w:rsidRPr="009B3306" w:rsidTr="00C1267C"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67C" w:rsidRPr="009B3306" w:rsidTr="00C1267C"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свойства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67C" w:rsidRPr="009B3306" w:rsidTr="00C1267C"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67C" w:rsidRPr="009B3306" w:rsidTr="00C1267C"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1267C" w:rsidRPr="009B3306" w:rsidRDefault="00C1267C" w:rsidP="00C12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Применение: P2O5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</w:t>
      </w:r>
      <w:proofErr w:type="spellStart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водоотнимающего</w:t>
      </w:r>
      <w:proofErr w:type="spellEnd"/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 (н-р, для осушки газов)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 и NО2</w:t>
      </w:r>
    </w:p>
    <w:p w:rsidR="00C1267C" w:rsidRPr="009B3306" w:rsidRDefault="00C1267C" w:rsidP="00C12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Исходные вещества для получения азотной кислоты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ІV.   Обобщение и систематизация знаний.</w:t>
      </w:r>
    </w:p>
    <w:p w:rsidR="00C1267C" w:rsidRPr="009B3306" w:rsidRDefault="00C1267C" w:rsidP="00C126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Потерялся породистый оксид, который принадлежит к жителям пятого подъезда. Особые приметы: имеет молекулярную массу 142. Просим вернуть за вознаграждение. Укажите номер квартиры элемента входящего в оксид, укажите химический характер этого оксида.</w:t>
      </w:r>
    </w:p>
    <w:p w:rsidR="00C1267C" w:rsidRPr="009B3306" w:rsidRDefault="00C1267C" w:rsidP="00C126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сильную грозу в дождевой воде химики выявили следы слабого раствора азотной кислоты. Объясните, как могла очутиться здесь азотная кислота. Напишите уравнение.  4NO2 + O2 + 2H2O → 4HNO3</w:t>
      </w:r>
    </w:p>
    <w:p w:rsidR="00C1267C" w:rsidRPr="009B3306" w:rsidRDefault="00C1267C" w:rsidP="00C126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осталось время. Осуществить цепочку превращений</w:t>
      </w:r>
    </w:p>
    <w:p w:rsidR="00C1267C" w:rsidRPr="009B3306" w:rsidRDefault="00C1267C" w:rsidP="00C126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NH3 → N2 → NO → HNO3 → KNO3</w:t>
      </w:r>
    </w:p>
    <w:p w:rsidR="00C1267C" w:rsidRPr="009B3306" w:rsidRDefault="00C1267C" w:rsidP="00C126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 → P2O5 → H3PO4 → Na3PO4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        Домашнее задание:</w:t>
      </w: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§ 26, выучить конспект, подготовить сообщения о применении азотной и фосфорной кислот (обязательно)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VІ.   Подведение итогов урока, выставление оценок.</w:t>
      </w:r>
    </w:p>
    <w:p w:rsidR="00C1267C" w:rsidRPr="009B3306" w:rsidRDefault="00C1267C" w:rsidP="00C1267C">
      <w:pPr>
        <w:spacing w:after="0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Рефлексия</w:t>
      </w:r>
    </w:p>
    <w:p w:rsidR="002D1CD2" w:rsidRPr="009B3306" w:rsidRDefault="00C1267C" w:rsidP="002D1CD2">
      <w:pPr>
        <w:numPr>
          <w:ilvl w:val="0"/>
          <w:numId w:val="3"/>
        </w:numPr>
        <w:spacing w:before="100" w:beforeAutospacing="1" w:after="100" w:afterAutospacing="1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2D1CD2"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ли цели урока были выполнены.</w:t>
      </w:r>
    </w:p>
    <w:p w:rsidR="00C1267C" w:rsidRPr="009B3306" w:rsidRDefault="00C1267C" w:rsidP="002D1CD2">
      <w:pPr>
        <w:numPr>
          <w:ilvl w:val="0"/>
          <w:numId w:val="3"/>
        </w:numPr>
        <w:spacing w:before="100" w:beforeAutospacing="1" w:after="100" w:afterAutospacing="1" w:line="240" w:lineRule="auto"/>
        <w:ind w:right="-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была ли трудной работа в группе?</w:t>
      </w:r>
    </w:p>
    <w:p w:rsidR="002D1CD2" w:rsidRPr="009B3306" w:rsidRDefault="002D1CD2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15FBC" w:rsidRDefault="00915FBC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15FBC" w:rsidRDefault="00915FBC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15FBC" w:rsidRDefault="00915FBC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15FBC" w:rsidRDefault="00915FBC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15FBC" w:rsidRDefault="00915FBC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15FBC" w:rsidRDefault="00915FBC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D1CD2" w:rsidRPr="009B3306" w:rsidRDefault="002D1CD2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ТИПЫ ХИМИЧЕСКИХ РЕАКЦИЙ</w:t>
      </w:r>
    </w:p>
    <w:p w:rsidR="002D1CD2" w:rsidRPr="009B3306" w:rsidRDefault="002D1CD2" w:rsidP="002D1CD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D1CD2" w:rsidRPr="009B3306" w:rsidRDefault="002D1CD2" w:rsidP="002D1CD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Цель урока:</w:t>
      </w:r>
      <w:r w:rsidRPr="009B33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основе имеющихся у обучающихся знаний об условиях, признаках протекания химических реакций обеспечить усвоение учащимися понятия классификации химических реакций, деления их на типы.</w:t>
      </w:r>
    </w:p>
    <w:p w:rsidR="002D1CD2" w:rsidRPr="009B3306" w:rsidRDefault="002D1CD2" w:rsidP="002D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2D1CD2" w:rsidRPr="009B3306" w:rsidRDefault="002D1CD2" w:rsidP="002D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2D1CD2" w:rsidRPr="009B3306" w:rsidRDefault="002D1CD2" w:rsidP="002D1CD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Закрепить понятия «классификация химических реакций», «условия протекания химических реакций», «признаки химических реакций»; </w:t>
      </w:r>
    </w:p>
    <w:p w:rsidR="002D1CD2" w:rsidRPr="009B3306" w:rsidRDefault="002D1CD2" w:rsidP="002D1CD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Развить навыки проведения химических реакций, используя правила техники безопасности; развить логическое мышление при определении типа химической реакции; </w:t>
      </w:r>
    </w:p>
    <w:p w:rsidR="002D1CD2" w:rsidRPr="009B3306" w:rsidRDefault="002D1CD2" w:rsidP="002D1CD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развить познавательную активность и творческие способности обучающихся при выполнении заданий.</w:t>
      </w:r>
    </w:p>
    <w:p w:rsidR="002D1CD2" w:rsidRPr="009B3306" w:rsidRDefault="002D1CD2" w:rsidP="002D1CD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Воспитать чувство коллективизма и взаимопонимания при работе в творческих группах; воспитать отношение к химии, как прикладной науке, при изучении применения ряда химических реакций.</w:t>
      </w:r>
    </w:p>
    <w:p w:rsidR="002D1CD2" w:rsidRPr="009B3306" w:rsidRDefault="002D1CD2" w:rsidP="002D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CD2" w:rsidRPr="009B3306" w:rsidRDefault="002D1CD2" w:rsidP="002D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Форма:</w:t>
      </w:r>
    </w:p>
    <w:p w:rsidR="002D1CD2" w:rsidRPr="009B3306" w:rsidRDefault="002D1CD2" w:rsidP="002D1CD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Работа в </w:t>
      </w:r>
      <w:proofErr w:type="spellStart"/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разноуровневых</w:t>
      </w:r>
      <w:proofErr w:type="spellEnd"/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группах постоянного состава с учетом личностных качеств обучающихся.</w:t>
      </w:r>
    </w:p>
    <w:p w:rsidR="002D1CD2" w:rsidRPr="009B3306" w:rsidRDefault="002D1CD2" w:rsidP="002D1CD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CD2" w:rsidRPr="009B3306" w:rsidRDefault="002D1CD2" w:rsidP="002D1CD2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Вводная беседа</w:t>
      </w:r>
    </w:p>
    <w:p w:rsidR="002D1CD2" w:rsidRPr="009B3306" w:rsidRDefault="002D1CD2" w:rsidP="002D1CD2">
      <w:pPr>
        <w:ind w:hanging="540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Вопрос – проблема:</w:t>
      </w:r>
    </w:p>
    <w:p w:rsidR="002D1CD2" w:rsidRPr="009B3306" w:rsidRDefault="002D1CD2" w:rsidP="002D1CD2">
      <w:pPr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Cs/>
          <w:iCs/>
          <w:sz w:val="24"/>
          <w:szCs w:val="24"/>
        </w:rPr>
        <w:t>Химических реакций, как и химических веществ, очень много. А как их можно классифицировать?</w:t>
      </w:r>
    </w:p>
    <w:p w:rsidR="002D1CD2" w:rsidRPr="009B3306" w:rsidRDefault="002D1CD2" w:rsidP="002D1CD2">
      <w:pPr>
        <w:ind w:hanging="540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СЛАЙД (</w:t>
      </w:r>
      <w:proofErr w:type="gramStart"/>
      <w:r w:rsidRPr="009B3306">
        <w:rPr>
          <w:rFonts w:ascii="Times New Roman" w:eastAsia="Calibri" w:hAnsi="Times New Roman" w:cs="Times New Roman"/>
          <w:bCs/>
          <w:iCs/>
          <w:sz w:val="24"/>
          <w:szCs w:val="24"/>
        </w:rPr>
        <w:t>фото химических</w:t>
      </w:r>
      <w:proofErr w:type="gramEnd"/>
      <w:r w:rsidRPr="009B330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реакций (явлений)) </w:t>
      </w:r>
    </w:p>
    <w:p w:rsidR="002D1CD2" w:rsidRPr="009B3306" w:rsidRDefault="002D1CD2" w:rsidP="002D1CD2">
      <w:pPr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Задача: </w:t>
      </w:r>
      <w:r w:rsidRPr="009B3306">
        <w:rPr>
          <w:rFonts w:ascii="Times New Roman" w:eastAsia="Calibri" w:hAnsi="Times New Roman" w:cs="Times New Roman"/>
          <w:bCs/>
          <w:iCs/>
          <w:sz w:val="24"/>
          <w:szCs w:val="24"/>
        </w:rPr>
        <w:t>познакомиться на уроке с классификацией химических реакций, происходящих в природе и в жизни человека.</w:t>
      </w:r>
    </w:p>
    <w:p w:rsidR="002D1CD2" w:rsidRPr="009B3306" w:rsidRDefault="002D1CD2" w:rsidP="002D1CD2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Классификация по числу и составу исходных веществ и продуктов реакции</w:t>
      </w:r>
    </w:p>
    <w:p w:rsidR="002D1CD2" w:rsidRPr="009B3306" w:rsidRDefault="002D1CD2" w:rsidP="002D1CD2">
      <w:pPr>
        <w:keepNext/>
        <w:keepLines/>
        <w:spacing w:before="200" w:after="0"/>
        <w:ind w:hanging="54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в группах</w:t>
      </w:r>
    </w:p>
    <w:p w:rsidR="002D1CD2" w:rsidRPr="009B3306" w:rsidRDefault="002D1CD2" w:rsidP="002D1CD2">
      <w:pPr>
        <w:keepNext/>
        <w:keepLines/>
        <w:spacing w:before="200" w:after="0"/>
        <w:ind w:hanging="54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Лабораторный опыт: «Типы химических реакций»</w:t>
      </w:r>
    </w:p>
    <w:p w:rsidR="002D1CD2" w:rsidRPr="009B3306" w:rsidRDefault="002D1CD2" w:rsidP="002D1CD2">
      <w:pPr>
        <w:ind w:hanging="540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9B3306">
        <w:rPr>
          <w:rFonts w:ascii="Times New Roman" w:eastAsia="Calibri" w:hAnsi="Times New Roman" w:cs="Times New Roman"/>
          <w:bCs/>
          <w:sz w:val="24"/>
          <w:szCs w:val="24"/>
          <w:u w:val="single"/>
        </w:rPr>
        <w:t>Оборудование и материалы:</w:t>
      </w:r>
    </w:p>
    <w:p w:rsidR="002D1CD2" w:rsidRPr="009B3306" w:rsidRDefault="002D1CD2" w:rsidP="002D1CD2">
      <w:pPr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Спиртовка, тигельные щипцы; пробирки, держатель;</w:t>
      </w:r>
    </w:p>
    <w:p w:rsidR="002D1CD2" w:rsidRPr="009B3306" w:rsidRDefault="002D1CD2" w:rsidP="002D1CD2">
      <w:pPr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Медная пластинка (проволока), гидроксид меди (II); р-р сульфата меди (II), зачищенный железный гвоздь; р-</w:t>
      </w:r>
      <w:proofErr w:type="spellStart"/>
      <w:r w:rsidRPr="009B3306">
        <w:rPr>
          <w:rFonts w:ascii="Times New Roman" w:eastAsia="Calibri" w:hAnsi="Times New Roman" w:cs="Times New Roman"/>
          <w:sz w:val="24"/>
          <w:szCs w:val="24"/>
        </w:rPr>
        <w:t>ры</w:t>
      </w:r>
      <w:proofErr w:type="spellEnd"/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хлорида железа (III), гидроксида натрия.</w:t>
      </w:r>
    </w:p>
    <w:p w:rsidR="002D1CD2" w:rsidRPr="009B3306" w:rsidRDefault="002D1CD2" w:rsidP="002D1CD2">
      <w:pPr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Опыт 1:</w:t>
      </w:r>
    </w:p>
    <w:p w:rsidR="002D1CD2" w:rsidRPr="009B3306" w:rsidRDefault="002D1CD2" w:rsidP="002D1CD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Накалите медную пластинку в пламени спиртовки. Внимание! Медную пластинку следует брать тигельными щипцами.</w:t>
      </w:r>
    </w:p>
    <w:p w:rsidR="002D1CD2" w:rsidRPr="009B3306" w:rsidRDefault="002D1CD2" w:rsidP="002D1CD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Через некоторое время выньте пластинку из пламени, рассмотрите получившийся налёт.</w:t>
      </w:r>
    </w:p>
    <w:p w:rsidR="002D1CD2" w:rsidRPr="009B3306" w:rsidRDefault="002D1CD2" w:rsidP="002D1CD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уравнение реакции и назовите образовавшееся вещество.</w:t>
      </w:r>
    </w:p>
    <w:p w:rsidR="002D1CD2" w:rsidRPr="009B3306" w:rsidRDefault="002D1CD2" w:rsidP="002D1CD2">
      <w:pPr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  <w:u w:val="single"/>
        </w:rPr>
        <w:lastRenderedPageBreak/>
        <w:t>Опыт 2: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 xml:space="preserve">1. Пробирку с </w:t>
      </w:r>
      <w:proofErr w:type="gramStart"/>
      <w:r w:rsidRPr="009B3306">
        <w:rPr>
          <w:rFonts w:ascii="Times New Roman" w:eastAsia="Calibri" w:hAnsi="Times New Roman" w:cs="Times New Roman"/>
          <w:iCs/>
          <w:sz w:val="24"/>
          <w:szCs w:val="24"/>
        </w:rPr>
        <w:t>твёрдым</w:t>
      </w:r>
      <w:proofErr w:type="gramEnd"/>
      <w:r w:rsidRPr="009B3306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9B3306">
        <w:rPr>
          <w:rFonts w:ascii="Times New Roman" w:eastAsia="Calibri" w:hAnsi="Times New Roman" w:cs="Times New Roman"/>
          <w:sz w:val="24"/>
          <w:szCs w:val="24"/>
        </w:rPr>
        <w:t>гидроксидом  меди (II) нагрейте в пламени спиртовки. Внимание! Повторите меры предосторожности с. 186, п..3.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2. Как изменился цвет гидроксида меди (II)?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3. Напишите уравнение реакции и назовите образовавшееся вещество.</w:t>
      </w:r>
    </w:p>
    <w:p w:rsidR="002D1CD2" w:rsidRPr="009B3306" w:rsidRDefault="002D1CD2" w:rsidP="009B3306">
      <w:pPr>
        <w:spacing w:after="0" w:line="240" w:lineRule="auto"/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Опыт 3:</w:t>
      </w:r>
    </w:p>
    <w:p w:rsidR="002D1CD2" w:rsidRPr="009B3306" w:rsidRDefault="002D1CD2" w:rsidP="009B3306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1. В пробирку налейте 3 см</w:t>
      </w:r>
      <w:r w:rsidRPr="009B3306">
        <w:rPr>
          <w:rFonts w:ascii="Times New Roman" w:eastAsia="Calibri" w:hAnsi="Times New Roman" w:cs="Times New Roman"/>
          <w:iCs/>
          <w:sz w:val="24"/>
          <w:szCs w:val="24"/>
          <w:vertAlign w:val="superscript"/>
        </w:rPr>
        <w:t>3</w:t>
      </w:r>
      <w:r w:rsidRPr="009B3306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B3306">
        <w:rPr>
          <w:rFonts w:ascii="Times New Roman" w:eastAsia="Calibri" w:hAnsi="Times New Roman" w:cs="Times New Roman"/>
          <w:sz w:val="24"/>
          <w:szCs w:val="24"/>
        </w:rPr>
        <w:t>р-р сульфата меди (II),отметьте его цвет.</w:t>
      </w:r>
    </w:p>
    <w:p w:rsidR="002D1CD2" w:rsidRPr="009B3306" w:rsidRDefault="002D1CD2" w:rsidP="009B3306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2. Осторожно опустите зачищенный железный гвоздь.</w:t>
      </w:r>
    </w:p>
    <w:p w:rsidR="002D1CD2" w:rsidRPr="009B3306" w:rsidRDefault="002D1CD2" w:rsidP="009B3306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3. Через несколько минут  осмотрите поверхность гвоздя, отметьте цвет раствора.</w:t>
      </w:r>
    </w:p>
    <w:p w:rsidR="002D1CD2" w:rsidRPr="009B3306" w:rsidRDefault="002D1CD2" w:rsidP="009B3306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4. Напишите уравнение реакции, назовите образовавшиеся вещества.</w:t>
      </w:r>
    </w:p>
    <w:p w:rsidR="002D1CD2" w:rsidRPr="009B3306" w:rsidRDefault="002D1CD2" w:rsidP="002D1CD2">
      <w:pPr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Опыт 4:</w:t>
      </w:r>
    </w:p>
    <w:p w:rsidR="002D1CD2" w:rsidRPr="009B3306" w:rsidRDefault="002D1CD2" w:rsidP="009B3306">
      <w:pPr>
        <w:spacing w:after="0" w:line="240" w:lineRule="auto"/>
        <w:ind w:hanging="539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1. В пробирку налейте 2 см</w:t>
      </w:r>
      <w:r w:rsidRPr="009B3306">
        <w:rPr>
          <w:rFonts w:ascii="Times New Roman" w:eastAsia="Calibri" w:hAnsi="Times New Roman" w:cs="Times New Roman"/>
          <w:iCs/>
          <w:sz w:val="24"/>
          <w:szCs w:val="24"/>
          <w:vertAlign w:val="superscript"/>
        </w:rPr>
        <w:t>3</w:t>
      </w:r>
      <w:r w:rsidRPr="009B3306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B3306">
        <w:rPr>
          <w:rFonts w:ascii="Times New Roman" w:eastAsia="Calibri" w:hAnsi="Times New Roman" w:cs="Times New Roman"/>
          <w:sz w:val="24"/>
          <w:szCs w:val="24"/>
        </w:rPr>
        <w:t>р-</w:t>
      </w:r>
      <w:proofErr w:type="spellStart"/>
      <w:r w:rsidRPr="009B3306">
        <w:rPr>
          <w:rFonts w:ascii="Times New Roman" w:eastAsia="Calibri" w:hAnsi="Times New Roman" w:cs="Times New Roman"/>
          <w:sz w:val="24"/>
          <w:szCs w:val="24"/>
        </w:rPr>
        <w:t>ра</w:t>
      </w:r>
      <w:proofErr w:type="spellEnd"/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хлорида железа (III).</w:t>
      </w:r>
    </w:p>
    <w:p w:rsidR="002D1CD2" w:rsidRPr="009B3306" w:rsidRDefault="002D1CD2" w:rsidP="009B3306">
      <w:pPr>
        <w:spacing w:after="0" w:line="240" w:lineRule="auto"/>
        <w:ind w:hanging="539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2. По каплям добавьте раствор гидроксида натрия до выпадения осадка.</w:t>
      </w:r>
    </w:p>
    <w:p w:rsidR="002D1CD2" w:rsidRPr="009B3306" w:rsidRDefault="002D1CD2" w:rsidP="009B3306">
      <w:pPr>
        <w:spacing w:after="0" w:line="240" w:lineRule="auto"/>
        <w:ind w:hanging="539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3. Отметьте цвет осадка.</w:t>
      </w:r>
    </w:p>
    <w:p w:rsidR="002D1CD2" w:rsidRPr="009B3306" w:rsidRDefault="002D1CD2" w:rsidP="009B3306">
      <w:pPr>
        <w:spacing w:after="0" w:line="240" w:lineRule="auto"/>
        <w:ind w:hanging="539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>4. Напишите уравнение реакции и назовите образовавшиеся вещества.</w:t>
      </w:r>
    </w:p>
    <w:p w:rsidR="002D1CD2" w:rsidRPr="009B3306" w:rsidRDefault="002D1CD2" w:rsidP="002D1CD2">
      <w:pPr>
        <w:tabs>
          <w:tab w:val="left" w:pos="808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 по работе:</w:t>
      </w: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2D1CD2" w:rsidRPr="009B3306" w:rsidRDefault="002D1CD2" w:rsidP="002D1CD2">
      <w:pPr>
        <w:numPr>
          <w:ilvl w:val="0"/>
          <w:numId w:val="7"/>
        </w:numPr>
        <w:spacing w:after="0" w:line="240" w:lineRule="auto"/>
        <w:ind w:hanging="5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 опытах происходили химические реакции. </w:t>
      </w:r>
    </w:p>
    <w:p w:rsidR="002D1CD2" w:rsidRPr="009B3306" w:rsidRDefault="002D1CD2" w:rsidP="002D1CD2">
      <w:pPr>
        <w:numPr>
          <w:ilvl w:val="0"/>
          <w:numId w:val="7"/>
        </w:numPr>
        <w:spacing w:after="0" w:line="240" w:lineRule="auto"/>
        <w:ind w:hanging="5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1-ом опыте из двух  веществ образовалось одно сложное вещество, во 2-ом опыте – наоборо</w:t>
      </w:r>
      <w:proofErr w:type="gramStart"/>
      <w:r w:rsidRPr="009B3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т-</w:t>
      </w:r>
      <w:proofErr w:type="gramEnd"/>
      <w:r w:rsidRPr="009B3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одного сложного вещества образовались два новых, в 3 –ем – прореагировало простое вещество со сложным и образовалось новые простое и сложное вещества, в 4 –ом опыте вступили в реакцию два сложных вещества и образовались два новых сложных вещества.</w:t>
      </w:r>
    </w:p>
    <w:p w:rsidR="002D1CD2" w:rsidRPr="009B3306" w:rsidRDefault="002D1CD2" w:rsidP="002D1CD2">
      <w:pPr>
        <w:ind w:left="360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2D1CD2" w:rsidRPr="009B3306" w:rsidRDefault="002D1CD2" w:rsidP="002D1CD2">
      <w:pPr>
        <w:ind w:left="360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3.</w:t>
      </w:r>
      <w:r w:rsidRPr="009B330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Реакции можно классифицировать по  числу и составу исходных веществ и продуктов реакции</w:t>
      </w:r>
    </w:p>
    <w:p w:rsidR="002D1CD2" w:rsidRPr="009B3306" w:rsidRDefault="002D1CD2" w:rsidP="002D1CD2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1CD2" w:rsidRPr="009B3306" w:rsidRDefault="002D1CD2" w:rsidP="002D1C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СЛАЙД (типы </w:t>
      </w:r>
      <w:proofErr w:type="spellStart"/>
      <w:r w:rsidRPr="009B3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х.р</w:t>
      </w:r>
      <w:proofErr w:type="spellEnd"/>
      <w:r w:rsidRPr="009B3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.) </w:t>
      </w:r>
      <w:bookmarkStart w:id="3" w:name="типы_химических_реакций"/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Типы реакций</w:t>
      </w:r>
      <w:bookmarkEnd w:id="3"/>
      <w:r w:rsidRPr="009B3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механизмы приведены в таблице: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145"/>
        <w:gridCol w:w="2130"/>
        <w:gridCol w:w="2130"/>
        <w:gridCol w:w="2145"/>
      </w:tblGrid>
      <w:tr w:rsidR="002D1CD2" w:rsidRPr="009B3306" w:rsidTr="002D1CD2">
        <w:trPr>
          <w:tblCellSpacing w:w="15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химические реакции соединения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A + B = AB</w:t>
            </w:r>
            <w:proofErr w:type="gramStart"/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нескольких простых или сложных веществ образуется одно сложное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химические реакции разложения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AB = A + B</w:t>
            </w:r>
            <w:proofErr w:type="gramStart"/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сложного вещества образуется несколько простых или сложных веществ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химические реакции замещения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A + BC =AC + B 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Атом простого вещества замещает один из атомов сложного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химические реакц</w:t>
            </w:r>
            <w:proofErr w:type="gramStart"/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ио</w:t>
            </w:r>
            <w:proofErr w:type="gramEnd"/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нного обмена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AB+CD = AD+CB</w:t>
            </w:r>
            <w:r w:rsidRPr="009B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Сложные вещества обмениваются своими составными частями</w:t>
            </w:r>
          </w:p>
        </w:tc>
      </w:tr>
    </w:tbl>
    <w:p w:rsidR="002D1CD2" w:rsidRPr="009B3306" w:rsidRDefault="002D1CD2" w:rsidP="002D1CD2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1CD2" w:rsidRPr="009B3306" w:rsidRDefault="002D1CD2" w:rsidP="002D1CD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(</w:t>
      </w:r>
      <w:r w:rsidRPr="009B3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заполнение 2 и 3 столбика таблицы)</w:t>
      </w:r>
    </w:p>
    <w:p w:rsidR="002D1CD2" w:rsidRPr="009B3306" w:rsidRDefault="002D1CD2" w:rsidP="002D1CD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4607"/>
        <w:gridCol w:w="2898"/>
      </w:tblGrid>
      <w:tr w:rsidR="002D1CD2" w:rsidRPr="009B3306" w:rsidTr="002D1CD2">
        <w:trPr>
          <w:trHeight w:val="329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опыта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Уравнение химической реакции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химической реакции</w:t>
            </w:r>
          </w:p>
        </w:tc>
      </w:tr>
      <w:tr w:rsidR="002D1CD2" w:rsidRPr="009B3306" w:rsidTr="002D1CD2">
        <w:trPr>
          <w:trHeight w:val="32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1CD2" w:rsidRPr="009B3306" w:rsidTr="002D1CD2">
        <w:trPr>
          <w:trHeight w:val="32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1CD2" w:rsidRPr="009B3306" w:rsidTr="002D1CD2">
        <w:trPr>
          <w:trHeight w:val="32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1CD2" w:rsidRPr="009B3306" w:rsidTr="002D1CD2">
        <w:trPr>
          <w:trHeight w:val="32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D2" w:rsidRPr="009B3306" w:rsidRDefault="002D1CD2" w:rsidP="002D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D1CD2" w:rsidRDefault="002D1CD2" w:rsidP="002D1CD2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9B3306" w:rsidRPr="009B3306" w:rsidRDefault="009B3306" w:rsidP="002D1CD2">
      <w:pPr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CD2" w:rsidRPr="009B3306" w:rsidRDefault="002D1CD2" w:rsidP="002D1CD2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Классификация по признаку выделения или поглощения теплоты.</w:t>
      </w:r>
    </w:p>
    <w:p w:rsidR="002D1CD2" w:rsidRPr="009B3306" w:rsidRDefault="002D1CD2" w:rsidP="002D1CD2">
      <w:pPr>
        <w:ind w:left="3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   </w:t>
      </w:r>
      <w:r w:rsidRPr="009B3306">
        <w:rPr>
          <w:rFonts w:ascii="Times New Roman" w:eastAsia="Calibri" w:hAnsi="Times New Roman" w:cs="Times New Roman"/>
          <w:bCs/>
          <w:iCs/>
          <w:sz w:val="24"/>
          <w:szCs w:val="24"/>
        </w:rPr>
        <w:t>В процессе химических реакций происходит перегруппировка атомов за счёт разрыва  связей в молекулах исходных веществ и образования новых химических связей в молекулах продуктов реакции. На разрыв химических связей между атомами нужно затратить энергию. При соединении же атомов в молекулу энергия, наоборот, выделяется. В зависимости  от соотношения энергии разрыва и энергии образования связей любая химическая реакция сопровождается выделением или поглощением энергии.</w:t>
      </w:r>
    </w:p>
    <w:p w:rsidR="002D1CD2" w:rsidRPr="009B3306" w:rsidRDefault="002D1CD2" w:rsidP="002D1CD2">
      <w:pPr>
        <w:ind w:left="360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СЛАЙД. </w:t>
      </w:r>
    </w:p>
    <w:p w:rsidR="002D1CD2" w:rsidRPr="009B3306" w:rsidRDefault="002D1CD2" w:rsidP="002D1CD2">
      <w:pPr>
        <w:ind w:left="36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          РЕАКЦИИ</w:t>
      </w:r>
    </w:p>
    <w:p w:rsidR="002D1CD2" w:rsidRPr="009B3306" w:rsidRDefault="002D1CD2" w:rsidP="002D1CD2">
      <w:pPr>
        <w:ind w:left="36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B3306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E512C" wp14:editId="14ACB6D1">
                <wp:simplePos x="0" y="0"/>
                <wp:positionH relativeFrom="column">
                  <wp:posOffset>2156460</wp:posOffset>
                </wp:positionH>
                <wp:positionV relativeFrom="paragraph">
                  <wp:posOffset>20320</wp:posOffset>
                </wp:positionV>
                <wp:extent cx="1104900" cy="142875"/>
                <wp:effectExtent l="22860" t="10795" r="5715" b="5588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049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169.8pt;margin-top:1.6pt;width:87pt;height:11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">
                <v:stroke endarrow="block"/>
              </v:shape>
            </w:pict>
          </mc:Fallback>
        </mc:AlternateContent>
      </w:r>
      <w:r w:rsidRPr="009B3306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EE1B62" wp14:editId="099D65EE">
                <wp:simplePos x="0" y="0"/>
                <wp:positionH relativeFrom="column">
                  <wp:posOffset>3480435</wp:posOffset>
                </wp:positionH>
                <wp:positionV relativeFrom="paragraph">
                  <wp:posOffset>20320</wp:posOffset>
                </wp:positionV>
                <wp:extent cx="952500" cy="142875"/>
                <wp:effectExtent l="13335" t="10795" r="24765" b="5588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74.05pt;margin-top:1.6pt;width:7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2D1CD2" w:rsidRPr="009B3306" w:rsidRDefault="002D1CD2" w:rsidP="002D1CD2">
      <w:pPr>
        <w:keepNext/>
        <w:keepLines/>
        <w:spacing w:before="200" w:after="0"/>
        <w:ind w:hanging="54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ЭКЗОТЕРМИЧЕСКИЕ                        ЭНДОТЕРМИЧЕСКИЕ</w:t>
      </w:r>
    </w:p>
    <w:p w:rsidR="002D1CD2" w:rsidRPr="009B3306" w:rsidRDefault="002D1CD2" w:rsidP="009B3306">
      <w:pPr>
        <w:keepNext/>
        <w:keepLines/>
        <w:spacing w:after="0" w:line="240" w:lineRule="auto"/>
        <w:ind w:hanging="540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proofErr w:type="gramStart"/>
      <w:r w:rsidRPr="009B3306">
        <w:rPr>
          <w:rFonts w:ascii="Times New Roman" w:eastAsia="Times New Roman" w:hAnsi="Times New Roman" w:cs="Times New Roman"/>
          <w:bCs/>
          <w:sz w:val="24"/>
          <w:szCs w:val="24"/>
        </w:rPr>
        <w:t>протекают с выделением теплоты             протекают</w:t>
      </w:r>
      <w:proofErr w:type="gramEnd"/>
      <w:r w:rsidRPr="009B3306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поглощением теплоты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        Q &gt; 0 (+Q)                                                                             Q&lt;0 (-Q)</w:t>
      </w:r>
    </w:p>
    <w:p w:rsidR="002D1CD2" w:rsidRPr="009B3306" w:rsidRDefault="002D1CD2" w:rsidP="009B3306">
      <w:pPr>
        <w:keepNext/>
        <w:keepLines/>
        <w:spacing w:after="0" w:line="240" w:lineRule="auto"/>
        <w:ind w:hanging="540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Cs/>
          <w:sz w:val="24"/>
          <w:szCs w:val="24"/>
        </w:rPr>
        <w:t>пример: реакции горения                          пример: многие реакции разложения, они,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как правило, протекают при нагревании,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на что указывает символ t над знаком  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равенства в уравнении.</w:t>
      </w:r>
    </w:p>
    <w:p w:rsidR="002D1CD2" w:rsidRPr="009B3306" w:rsidRDefault="002D1CD2" w:rsidP="009B3306">
      <w:pPr>
        <w:keepNext/>
        <w:keepLines/>
        <w:spacing w:after="0" w:line="240" w:lineRule="auto"/>
        <w:ind w:hanging="54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СЛАЙД. </w:t>
      </w:r>
      <w:r w:rsidRPr="009B3306">
        <w:rPr>
          <w:rFonts w:ascii="Times New Roman" w:eastAsia="Times New Roman" w:hAnsi="Times New Roman" w:cs="Times New Roman"/>
          <w:iCs/>
          <w:sz w:val="24"/>
          <w:szCs w:val="24"/>
        </w:rPr>
        <w:t xml:space="preserve"> Количество теплоты, которое выделяется или поглощается при химической реакции, называют </w:t>
      </w:r>
      <w:r w:rsidRPr="009B3306">
        <w:rPr>
          <w:rFonts w:ascii="Times New Roman" w:eastAsia="Times New Roman" w:hAnsi="Times New Roman" w:cs="Times New Roman"/>
          <w:b/>
          <w:iCs/>
          <w:sz w:val="24"/>
          <w:szCs w:val="24"/>
        </w:rPr>
        <w:t>тепловым эффектом</w:t>
      </w:r>
      <w:r w:rsidRPr="009B3306">
        <w:rPr>
          <w:rFonts w:ascii="Times New Roman" w:eastAsia="Times New Roman" w:hAnsi="Times New Roman" w:cs="Times New Roman"/>
          <w:iCs/>
          <w:sz w:val="24"/>
          <w:szCs w:val="24"/>
        </w:rPr>
        <w:t xml:space="preserve">. Его обозначают буквой </w:t>
      </w: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Q </w:t>
      </w:r>
      <w:r w:rsidRPr="009B3306">
        <w:rPr>
          <w:rFonts w:ascii="Times New Roman" w:eastAsia="Times New Roman" w:hAnsi="Times New Roman" w:cs="Times New Roman"/>
          <w:bCs/>
          <w:sz w:val="24"/>
          <w:szCs w:val="24"/>
        </w:rPr>
        <w:t>(«ку») и</w:t>
      </w: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B3306">
        <w:rPr>
          <w:rFonts w:ascii="Times New Roman" w:eastAsia="Times New Roman" w:hAnsi="Times New Roman" w:cs="Times New Roman"/>
          <w:bCs/>
          <w:sz w:val="24"/>
          <w:szCs w:val="24"/>
        </w:rPr>
        <w:t>выражают в</w:t>
      </w: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кДж.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Химическое уравнение, в котором указан тепловой эффект химической реакции, называют </w:t>
      </w:r>
      <w:r w:rsidRPr="009B3306">
        <w:rPr>
          <w:rFonts w:ascii="Times New Roman" w:eastAsia="Calibri" w:hAnsi="Times New Roman" w:cs="Times New Roman"/>
          <w:b/>
          <w:sz w:val="24"/>
          <w:szCs w:val="24"/>
        </w:rPr>
        <w:t>термохимическим</w:t>
      </w:r>
      <w:r w:rsidRPr="009B33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1CD2" w:rsidRPr="009B3306" w:rsidRDefault="002D1CD2" w:rsidP="009B3306">
      <w:pPr>
        <w:keepNext/>
        <w:keepLines/>
        <w:spacing w:after="0" w:line="240" w:lineRule="auto"/>
        <w:ind w:hanging="540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в группах (</w:t>
      </w:r>
      <w:r w:rsidRPr="009B3306">
        <w:rPr>
          <w:rFonts w:ascii="Times New Roman" w:eastAsia="Times New Roman" w:hAnsi="Times New Roman" w:cs="Times New Roman"/>
          <w:sz w:val="24"/>
          <w:szCs w:val="24"/>
        </w:rPr>
        <w:t>на 7 мин)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Задания:</w:t>
      </w: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Pr="009B330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группа:</w:t>
      </w:r>
      <w:r w:rsidRPr="009B3306">
        <w:rPr>
          <w:rFonts w:ascii="Times New Roman" w:eastAsia="Calibri" w:hAnsi="Times New Roman" w:cs="Times New Roman"/>
          <w:bCs/>
          <w:sz w:val="24"/>
          <w:szCs w:val="24"/>
        </w:rPr>
        <w:t xml:space="preserve"> Опишите реакцию горения угля, ответив на вопросы:</w:t>
      </w:r>
    </w:p>
    <w:p w:rsidR="002D1CD2" w:rsidRPr="009B3306" w:rsidRDefault="002D1CD2" w:rsidP="009B33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Какие вещества вступают во взаимодействие друг с другом?</w:t>
      </w:r>
    </w:p>
    <w:p w:rsidR="002D1CD2" w:rsidRPr="009B3306" w:rsidRDefault="002D1CD2" w:rsidP="009B330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Сколько веществ выделяется в результате данной реакции?</w:t>
      </w:r>
    </w:p>
    <w:p w:rsidR="002D1CD2" w:rsidRPr="009B3306" w:rsidRDefault="002D1CD2" w:rsidP="009B330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Вспомните, что является признаком этой реакции?</w:t>
      </w:r>
    </w:p>
    <w:p w:rsidR="002D1CD2" w:rsidRPr="009B3306" w:rsidRDefault="002D1CD2" w:rsidP="009B33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уравнение реакции горения угля, классифицируйте её по двум известным вам видам классификации.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II</w:t>
      </w:r>
      <w:r w:rsidRPr="009B33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группа: </w:t>
      </w:r>
      <w:r w:rsidRPr="009B3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Опишите реакцию горения магния («бенгальский огонь»), ответив на вопросы: 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 Какие вещества вступают во взаимодействие друг с другом?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2.  Сколько веществ выделяется в результате данной реакции?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3.  Вспомните, что является признаком этой реакции?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 Напишите уравнение реакции горения угля, классифицируйте её по двум известным вам видам классификации.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>III</w:t>
      </w: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группа: </w:t>
      </w:r>
      <w:r w:rsidRPr="009B3306">
        <w:rPr>
          <w:rFonts w:ascii="Times New Roman" w:eastAsia="Calibri" w:hAnsi="Times New Roman" w:cs="Times New Roman"/>
          <w:bCs/>
          <w:sz w:val="24"/>
          <w:szCs w:val="24"/>
        </w:rPr>
        <w:t>Опишите реакцию горения серы, ответив на вопросы:</w:t>
      </w:r>
    </w:p>
    <w:p w:rsidR="002D1CD2" w:rsidRPr="009B3306" w:rsidRDefault="002D1CD2" w:rsidP="009B330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Какие вещества вступают во взаимодействие друг с другом?</w:t>
      </w:r>
    </w:p>
    <w:p w:rsidR="002D1CD2" w:rsidRPr="009B3306" w:rsidRDefault="002D1CD2" w:rsidP="009B3306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Сколько веществ выделяется в результате данной реакции?</w:t>
      </w:r>
    </w:p>
    <w:p w:rsidR="002D1CD2" w:rsidRPr="009B3306" w:rsidRDefault="002D1CD2" w:rsidP="009B3306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Вспомните, что является признаком этой реакции?</w:t>
      </w:r>
    </w:p>
    <w:p w:rsidR="002D1CD2" w:rsidRPr="009B3306" w:rsidRDefault="002D1CD2" w:rsidP="009B330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уравнение реакции горения серы, классифицируйте её по двум известным вам видам классификации.</w:t>
      </w:r>
    </w:p>
    <w:p w:rsidR="002D1CD2" w:rsidRPr="009B3306" w:rsidRDefault="002D1CD2" w:rsidP="009B330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>IV</w:t>
      </w: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группа:</w:t>
      </w:r>
      <w:r w:rsidRPr="009B3306">
        <w:rPr>
          <w:rFonts w:ascii="Times New Roman" w:eastAsia="Calibri" w:hAnsi="Times New Roman" w:cs="Times New Roman"/>
          <w:bCs/>
          <w:sz w:val="24"/>
          <w:szCs w:val="24"/>
        </w:rPr>
        <w:t xml:space="preserve"> Опишите реакцию горения алюминия, ответив на вопросы:</w:t>
      </w:r>
    </w:p>
    <w:p w:rsidR="002D1CD2" w:rsidRPr="009B3306" w:rsidRDefault="002D1CD2" w:rsidP="009B33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Какие вещества вступают во взаимодействие друг с другом?</w:t>
      </w:r>
    </w:p>
    <w:p w:rsidR="002D1CD2" w:rsidRPr="009B3306" w:rsidRDefault="002D1CD2" w:rsidP="009B3306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t>Сколько веществ выделяется в результате данной реакции?</w:t>
      </w:r>
    </w:p>
    <w:p w:rsidR="002D1CD2" w:rsidRPr="009B3306" w:rsidRDefault="002D1CD2" w:rsidP="009B3306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Вспомните, что является признаком этой реакции?</w:t>
      </w:r>
    </w:p>
    <w:p w:rsidR="002D1CD2" w:rsidRPr="009B3306" w:rsidRDefault="002D1CD2" w:rsidP="009B33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уравнение реакции горения алюминия, классифицируйте её по двум известным вам видам классификации.</w:t>
      </w:r>
    </w:p>
    <w:p w:rsidR="002D1CD2" w:rsidRPr="009B3306" w:rsidRDefault="002D1CD2" w:rsidP="009B3306">
      <w:pPr>
        <w:tabs>
          <w:tab w:val="left" w:pos="18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9B3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1. Реакции горения относятся к реакциям соединения.</w:t>
      </w:r>
    </w:p>
    <w:p w:rsidR="002D1CD2" w:rsidRPr="009B3306" w:rsidRDefault="002D1CD2" w:rsidP="009B330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В результате любой реакции горения выделяется теплота. Это свойство     используют в домашних условиях для обогрева и приготовления пищи.</w:t>
      </w:r>
    </w:p>
    <w:p w:rsidR="002D1CD2" w:rsidRPr="009B3306" w:rsidRDefault="002D1CD2" w:rsidP="009B3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CD2" w:rsidRPr="009B3306" w:rsidRDefault="002D1CD2" w:rsidP="009B3306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B330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Домашнее задание</w:t>
      </w:r>
    </w:p>
    <w:p w:rsidR="002D1CD2" w:rsidRPr="009B3306" w:rsidRDefault="002D1CD2" w:rsidP="009B3306">
      <w:pPr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9B3306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B3306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="00413E9A">
        <w:rPr>
          <w:rFonts w:ascii="Calibri" w:eastAsia="Calibri" w:hAnsi="Calibri" w:cs="Times New Roman"/>
          <w:position w:val="-1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.75pt" equationxml="&lt;">
            <v:imagedata r:id="rId6" o:title="" chromakey="white"/>
          </v:shape>
        </w:pict>
      </w:r>
      <w:r w:rsidRPr="009B3306">
        <w:rPr>
          <w:rFonts w:ascii="Times New Roman" w:eastAsia="Calibri" w:hAnsi="Times New Roman" w:cs="Times New Roman"/>
          <w:sz w:val="24"/>
          <w:szCs w:val="24"/>
        </w:rPr>
        <w:instrText xml:space="preserve"> </w:instrText>
      </w:r>
      <w:r w:rsidRPr="009B330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413E9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6" type="#_x0000_t75" style="width:9.75pt;height:18.75pt" equationxml="&lt;">
            <v:imagedata r:id="rId6" o:title="" chromakey="white"/>
          </v:shape>
        </w:pict>
      </w:r>
      <w:r w:rsidRPr="009B3306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30 №1-3 (учебник И. И. </w:t>
      </w:r>
      <w:proofErr w:type="spellStart"/>
      <w:r w:rsidRPr="009B3306">
        <w:rPr>
          <w:rFonts w:ascii="Times New Roman" w:eastAsia="Calibri" w:hAnsi="Times New Roman" w:cs="Times New Roman"/>
          <w:sz w:val="24"/>
          <w:szCs w:val="24"/>
        </w:rPr>
        <w:t>Новошинский</w:t>
      </w:r>
      <w:proofErr w:type="spellEnd"/>
      <w:r w:rsidRPr="009B3306">
        <w:rPr>
          <w:rFonts w:ascii="Times New Roman" w:eastAsia="Calibri" w:hAnsi="Times New Roman" w:cs="Times New Roman"/>
          <w:sz w:val="24"/>
          <w:szCs w:val="24"/>
        </w:rPr>
        <w:t xml:space="preserve">, Н. С. </w:t>
      </w:r>
      <w:proofErr w:type="spellStart"/>
      <w:r w:rsidRPr="009B3306">
        <w:rPr>
          <w:rFonts w:ascii="Times New Roman" w:eastAsia="Calibri" w:hAnsi="Times New Roman" w:cs="Times New Roman"/>
          <w:sz w:val="24"/>
          <w:szCs w:val="24"/>
        </w:rPr>
        <w:t>Новошинская</w:t>
      </w:r>
      <w:proofErr w:type="spellEnd"/>
      <w:r w:rsidRPr="009B3306">
        <w:rPr>
          <w:rFonts w:ascii="Times New Roman" w:eastAsia="Calibri" w:hAnsi="Times New Roman" w:cs="Times New Roman"/>
          <w:sz w:val="24"/>
          <w:szCs w:val="24"/>
        </w:rPr>
        <w:t>, Химия 8 класс, «Русское слово», 2010 г)</w:t>
      </w:r>
    </w:p>
    <w:p w:rsidR="009B3306" w:rsidRPr="009B3306" w:rsidRDefault="009B3306" w:rsidP="009B3306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551E" w:rsidRDefault="0005551E" w:rsidP="006B57C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11E8C" w:rsidRDefault="00011E8C" w:rsidP="00011E8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B57C6" w:rsidRPr="00011E8C" w:rsidRDefault="00011E8C" w:rsidP="00011E8C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урока: Типы химических реакций.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оборудования: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интерактивная доска</w:t>
      </w:r>
      <w:proofErr w:type="gramStart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карточки с фигурами (круг, треугольник, квадрат, многоугольник), карточки с буквами (А, В, С, Д), карто</w:t>
      </w:r>
      <w:r w:rsidR="005236E0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чки с самостоятельными работами.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551E" w:rsidRPr="00011E8C" w:rsidRDefault="0005551E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 изучить классы химических реакций по количеству и составу исходных веществ и продуктов реакции.</w:t>
      </w:r>
      <w:r w:rsidRPr="00011E8C">
        <w:rPr>
          <w:rFonts w:ascii="Times New Roman" w:eastAsia="+mn-ea" w:hAnsi="Times New Roman" w:cs="Times New Roman"/>
          <w:sz w:val="24"/>
          <w:szCs w:val="24"/>
        </w:rPr>
        <w:t xml:space="preserve"> </w:t>
      </w:r>
    </w:p>
    <w:p w:rsidR="0005551E" w:rsidRPr="00011E8C" w:rsidRDefault="0005551E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6B57C6"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6B57C6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51E" w:rsidRPr="00011E8C" w:rsidRDefault="0005551E" w:rsidP="00011E8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закрепить понятия «классификация химических реакций», «условия протекания химических реакций», «признаки химических реакций»; </w:t>
      </w:r>
    </w:p>
    <w:p w:rsidR="0005551E" w:rsidRPr="00011E8C" w:rsidRDefault="0005551E" w:rsidP="00011E8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развить навыки проведения химических реакций, используя правила техники безопасности; развить логическое мышление при определении типа химической реакции; </w:t>
      </w:r>
    </w:p>
    <w:p w:rsidR="0005551E" w:rsidRPr="00011E8C" w:rsidRDefault="0005551E" w:rsidP="00011E8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развить познавательную активность и творческие способности обучающихся при выполнении заданий.</w:t>
      </w:r>
    </w:p>
    <w:p w:rsidR="006B57C6" w:rsidRPr="00011E8C" w:rsidRDefault="0005551E" w:rsidP="00011E8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воспитать чувство коллективизма и взаимопонимания при работе в творческих группах; воспитать отношение к химии, как прикладной науке, при изучении применения ряда химических реакций.</w:t>
      </w:r>
    </w:p>
    <w:p w:rsidR="0005551E" w:rsidRPr="00011E8C" w:rsidRDefault="0005551E" w:rsidP="00011E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урока: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начала урока (1 мин.)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учебной деятельности (2 мин.)</w:t>
      </w:r>
    </w:p>
    <w:p w:rsidR="006B57C6" w:rsidRPr="00011E8C" w:rsidRDefault="0022724A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6B57C6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домашнего задания (5 мин.)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опорных знаний (5 мин.)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 (15 мин.)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проверка усвоения знаний. Первичное закрепление знаний. Контроль и самоконтроль. (7 мин.)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урока. Рефлексия. (3 мин.)</w:t>
      </w:r>
    </w:p>
    <w:p w:rsidR="006B57C6" w:rsidRPr="00011E8C" w:rsidRDefault="006B57C6" w:rsidP="00011E8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учащихся о домашнем задании и инструктаж по его выполнению (2 мин.).</w:t>
      </w:r>
    </w:p>
    <w:p w:rsidR="006B57C6" w:rsidRPr="00011E8C" w:rsidRDefault="006B57C6" w:rsidP="00011E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Организация начала урока</w:t>
      </w:r>
    </w:p>
    <w:p w:rsidR="00364AD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Здравствуйте  ребята, садитесь. Дежурные, сообщите, пожалуйста, об отсутствующих на уроке </w:t>
      </w:r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(учитель делает отметки об отсутствующих учениках).</w:t>
      </w:r>
    </w:p>
    <w:p w:rsidR="00364AD6" w:rsidRPr="00011E8C" w:rsidRDefault="0022724A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Положите, пожалуйста, </w:t>
      </w:r>
      <w:r w:rsidRPr="00011E8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</w:t>
      </w:r>
      <w:r w:rsidR="003A2F08" w:rsidRPr="00011E8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ЭНЭДЖ МЭТЫ</w:t>
      </w: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чтобы цифры 2 и 3 смотрели на меня. Настройтесь на работу.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Мотивация учебной деятельности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 урока следующий. Сначала мы проверим домашнюю работу, напишем самостоятельную работу. После этого – проведем устный опрос ранее изученного материала, изучим новую тему. В завершение урока – обобщение материала и подведение итогов. Домашнее задание.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на уроке вы смежите заработать по две положительные оценки. За самостоятельную работу, направленную на проверку домашнего задания и за работу на уроке.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этого вам необходимо вспомнить сущность химической реакции и признаки ее протекания, тепловой эффект реакции, законы сохранения массы и энергии, алгоритм составления уравнения химической реакции. Просмотрите, пожалуйста, в тетради конспекты и освежите знания в памяти. </w:t>
      </w:r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(Вопросы повторения записаны на вкладке доски заранее)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(Ученики просматривают свои записи, освежают знания по данным темам, тем самым снижется напряженность, вырабатывается чувство успеха).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Проверки домашнего задания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дом вам было задано выучить алгоритм составления уравнения химических реакций (учебник  8 класс, стр. 65.). Чтобы проверить ваши знания по данному вопросу, вам необходимо выполнить следующие задания.</w:t>
      </w:r>
      <w:r w:rsidR="003A2F08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 обучающую структуру </w:t>
      </w:r>
      <w:r w:rsidR="003A2F08" w:rsidRPr="00011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ФИНК – РАЙТ – РАУНД - РОБИН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 карточках ученикам предлагаются </w:t>
      </w:r>
      <w:proofErr w:type="spellStart"/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разноуровневые</w:t>
      </w:r>
      <w:proofErr w:type="spellEnd"/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задания, учитель проводит инструктаж для выполнения задания, ограничивает временные рамки для выполнения).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расставьте коэффициенты, преобразовав схемы в уравнения реакций.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Инструктаж: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выберите оптимальный для вас уровень сложности и выполните задание. На работу вам отводится 4 минуты. (</w:t>
      </w:r>
      <w:hyperlink r:id="rId7" w:history="1">
        <w:r w:rsidRPr="00011E8C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Приложение 1</w:t>
        </w:r>
      </w:hyperlink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 самостоятельной работы, учитель  просит собрать работы и задания.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Актуализация опорных знаний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раздает карточки с недоконченным кластером (</w:t>
      </w:r>
      <w:hyperlink r:id="rId8" w:history="1">
        <w:r w:rsidRPr="00011E8C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Приложение 2</w:t>
        </w:r>
      </w:hyperlink>
      <w:r w:rsidR="00CF347A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Кластер «Химические реакции»)</w:t>
      </w:r>
      <w:r w:rsidR="00CF347A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F347A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Используем обучающую структуру </w:t>
      </w:r>
      <w:r w:rsidR="00CF347A" w:rsidRPr="00011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РАУНД ТЭЙБЛ</w:t>
      </w:r>
    </w:p>
    <w:p w:rsidR="00011E8C" w:rsidRPr="00011E8C" w:rsidRDefault="00011E8C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перед вами кластер «Химические реакции». Он не законче</w:t>
      </w:r>
      <w:r w:rsidR="00CF347A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н. Пожалуйста,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заполните пустые овалы. В середине кластера  находится основное понятие (отмечено желтым цветом) – химические реакции. От него отходят стрелки к зеленым овалам, в них указаны признаки, по которым вам необходимо охарактеризовать химические реакции. Пожалуйста, заполните кластер. На эту работу вам отводится 2 минуты.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Давайте проверим, как вы справились с поставленным заданием.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Примерные ответы учеников: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Определение химическая реакция – это превращение одного или нескольких исходных веществ (реагентов) в отличающиеся от них по химическому составу или строению вещества (продукты реакции).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Закон сохранения – Новые вещества не получаются из ничего и не могут обратиться </w:t>
      </w:r>
      <w:proofErr w:type="gramStart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ничто</w:t>
      </w:r>
      <w:proofErr w:type="gramEnd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Масса (вес) реагентов всегда в точности равна массе (весу) продуктов химической реакции. Этот фундаментальный закон впервые открыл русский ученый М.В.</w:t>
      </w:r>
      <w:r w:rsidR="00011E8C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Ломоносов. Немного позже французский химик А.</w:t>
      </w:r>
      <w:r w:rsidR="00011E8C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Лавуазье пришел к тем же выводам и независимо от Ломоносова сформулировал тот же закон.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Условия протекания химической реакции –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Соприкосновение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Измельчение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Перемешивание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Нагревание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Действие электрического тока, света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Применение катализатора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Признаки протекания химических реакций: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Изменение окраски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Появление запаха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Образование осадка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Растворение осадка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Выделение газа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Выделение или поглощение теплоты, иногда света.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11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Типы химических реакций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тепловому эффекту:</w:t>
      </w:r>
    </w:p>
    <w:p w:rsidR="006B57C6" w:rsidRPr="00011E8C" w:rsidRDefault="006B57C6" w:rsidP="00011E8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Эндотермические</w:t>
      </w:r>
    </w:p>
    <w:p w:rsidR="006B57C6" w:rsidRPr="00011E8C" w:rsidRDefault="006B57C6" w:rsidP="00011E8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Экзотермические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(Открываем СЛАЙД 2 презентации, на нем сообщается ученикам эталон ответа.</w:t>
      </w:r>
      <w:proofErr w:type="gramEnd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Остается 1 овал с признаком, который ученики еще не знают).</w:t>
      </w:r>
      <w:proofErr w:type="gramEnd"/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CF347A"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мы с вами разобрали понятие химические реакции. Дали классификацию химических реакций по тепловому эффекту. Но есть еще одна классификация химических реакций, которая, на данный момент, для нас является загадкой.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Изучение нового материала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3)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слайде представлены уравнения химических реакций. Посмотрите, пожалуйста, на них и выявите признаки сходства и отличия.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(Ученики дают ответ о том, что в представленных реакциях разное число и состав исходных и полученных веществ).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195EC4"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Верно, именно эти признаки лежат в основе классификации, к изучению которой мы приступаем. 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Откройте тетради, запишите сегодняшнее число и тему урока «</w:t>
      </w:r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</w:t>
      </w:r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х реакций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6)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195EC4"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реакции можно классифицировать по различным признакам. По числу и составу исходных веществ выделяют 4 типа химических реакций:</w:t>
      </w:r>
    </w:p>
    <w:p w:rsidR="006B57C6" w:rsidRPr="00011E8C" w:rsidRDefault="006B57C6" w:rsidP="00011E8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Соединения</w:t>
      </w:r>
    </w:p>
    <w:p w:rsidR="006B57C6" w:rsidRPr="00011E8C" w:rsidRDefault="006B57C6" w:rsidP="00011E8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Разложения</w:t>
      </w:r>
    </w:p>
    <w:p w:rsidR="006B57C6" w:rsidRPr="00011E8C" w:rsidRDefault="006B57C6" w:rsidP="00011E8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Замещения</w:t>
      </w:r>
    </w:p>
    <w:p w:rsidR="006B57C6" w:rsidRPr="00011E8C" w:rsidRDefault="006B57C6" w:rsidP="00011E8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7 – реакция соединения.)</w:t>
      </w:r>
    </w:p>
    <w:p w:rsidR="00195EC4" w:rsidRPr="00011E8C" w:rsidRDefault="00195EC4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Опыт 1: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Накалите медную пластинку в пламени спиртовки. Внимание! Медную пластинку следует брать тигельными щипцами.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</w:rPr>
        <w:t xml:space="preserve">2. </w:t>
      </w: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Через некоторое время выньте пластинку из пламени, рассмотрите получившийся налёт.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011E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Напишите уравнение реакции и назовите образовавшееся вещество.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как вы думаете, почему данному типу реакций дали такое название?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(Ученики отвечают, данному типу реакций дали такое название так как, в результате данной реакции из простых или сложных веществ получают одно сложное).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Верно.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объединитесь в группы по 4 человека. На ваших столах лежат карточки с буквами и фигурами. (</w:t>
      </w:r>
      <w:hyperlink r:id="rId9" w:history="1">
        <w:r w:rsidRPr="00011E8C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Приложения 3</w:t>
        </w:r>
      </w:hyperlink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10" w:history="1">
        <w:r w:rsidRPr="00011E8C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Приложение 4</w:t>
        </w:r>
      </w:hyperlink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). Представьте данные химические реакции виде буквенных и графических символов.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проходит по классу проверяет результат.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8)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слайде презентации показан эталон ответа. Ученики сверяются с эталоном. Если были допущены ошибки, исправляют их.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Аналогичная работа проводится для изучения оставшихся 3-х типов реакций.</w:t>
      </w:r>
    </w:p>
    <w:p w:rsidR="00195EC4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(СЛАЙДЫ 9-14)</w:t>
      </w:r>
    </w:p>
    <w:p w:rsidR="00195EC4" w:rsidRPr="00011E8C" w:rsidRDefault="00195EC4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</w:rPr>
        <w:t xml:space="preserve">1. Пробирку с </w:t>
      </w:r>
      <w:proofErr w:type="gramStart"/>
      <w:r w:rsidRPr="00011E8C">
        <w:rPr>
          <w:rFonts w:ascii="Times New Roman" w:eastAsia="Calibri" w:hAnsi="Times New Roman" w:cs="Times New Roman"/>
          <w:iCs/>
          <w:sz w:val="24"/>
          <w:szCs w:val="24"/>
        </w:rPr>
        <w:t>твёрдым</w:t>
      </w:r>
      <w:proofErr w:type="gramEnd"/>
      <w:r w:rsidRPr="00011E8C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011E8C">
        <w:rPr>
          <w:rFonts w:ascii="Times New Roman" w:eastAsia="Calibri" w:hAnsi="Times New Roman" w:cs="Times New Roman"/>
          <w:sz w:val="24"/>
          <w:szCs w:val="24"/>
        </w:rPr>
        <w:t>гидроксидом  меди (II) нагрейте в пламени спиртовки. Внимание! Повторите меры предосторожности с. 186, п..3.</w:t>
      </w:r>
    </w:p>
    <w:p w:rsidR="00195EC4" w:rsidRPr="00011E8C" w:rsidRDefault="00195EC4" w:rsidP="00011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2. Как изменился цвет гидроксида меди (II)?</w:t>
      </w:r>
    </w:p>
    <w:p w:rsidR="00195EC4" w:rsidRPr="00011E8C" w:rsidRDefault="00195EC4" w:rsidP="00011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3. Напишите уравнение реакции и назовите образовавшееся вещество.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Опыт 3: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</w:rPr>
        <w:t>1. В пробирку налейте 3 см</w:t>
      </w:r>
      <w:r w:rsidRPr="00011E8C">
        <w:rPr>
          <w:rFonts w:ascii="Times New Roman" w:eastAsia="Calibri" w:hAnsi="Times New Roman" w:cs="Times New Roman"/>
          <w:iCs/>
          <w:sz w:val="24"/>
          <w:szCs w:val="24"/>
          <w:vertAlign w:val="superscript"/>
        </w:rPr>
        <w:t>3</w:t>
      </w:r>
      <w:r w:rsidRPr="00011E8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11E8C">
        <w:rPr>
          <w:rFonts w:ascii="Times New Roman" w:eastAsia="Calibri" w:hAnsi="Times New Roman" w:cs="Times New Roman"/>
          <w:sz w:val="24"/>
          <w:szCs w:val="24"/>
        </w:rPr>
        <w:t>р-р сульфата меди (II),отметьте его цвет.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2. Осторожно опустите зачищенный железный гвоздь.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3. Через несколько минут  осмотрите поверхность гвоздя, отметьте цвет раствора.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4. Напишите уравнение реакции, назовите образовавшиеся вещества.</w:t>
      </w:r>
    </w:p>
    <w:p w:rsidR="00195EC4" w:rsidRPr="00011E8C" w:rsidRDefault="00195EC4" w:rsidP="00011E8C">
      <w:pPr>
        <w:spacing w:after="0" w:line="240" w:lineRule="auto"/>
        <w:ind w:hanging="540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Опыт 4:</w:t>
      </w:r>
    </w:p>
    <w:p w:rsidR="00195EC4" w:rsidRPr="00011E8C" w:rsidRDefault="00195EC4" w:rsidP="00011E8C">
      <w:pPr>
        <w:spacing w:after="0" w:line="240" w:lineRule="auto"/>
        <w:ind w:hanging="539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iCs/>
          <w:sz w:val="24"/>
          <w:szCs w:val="24"/>
        </w:rPr>
        <w:t>1. В пробирку налейте 2 см</w:t>
      </w:r>
      <w:r w:rsidRPr="00011E8C">
        <w:rPr>
          <w:rFonts w:ascii="Times New Roman" w:eastAsia="Calibri" w:hAnsi="Times New Roman" w:cs="Times New Roman"/>
          <w:iCs/>
          <w:sz w:val="24"/>
          <w:szCs w:val="24"/>
          <w:vertAlign w:val="superscript"/>
        </w:rPr>
        <w:t>3</w:t>
      </w:r>
      <w:r w:rsidRPr="00011E8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11E8C">
        <w:rPr>
          <w:rFonts w:ascii="Times New Roman" w:eastAsia="Calibri" w:hAnsi="Times New Roman" w:cs="Times New Roman"/>
          <w:sz w:val="24"/>
          <w:szCs w:val="24"/>
        </w:rPr>
        <w:t>р-</w:t>
      </w:r>
      <w:proofErr w:type="spellStart"/>
      <w:r w:rsidRPr="00011E8C">
        <w:rPr>
          <w:rFonts w:ascii="Times New Roman" w:eastAsia="Calibri" w:hAnsi="Times New Roman" w:cs="Times New Roman"/>
          <w:sz w:val="24"/>
          <w:szCs w:val="24"/>
        </w:rPr>
        <w:t>ра</w:t>
      </w:r>
      <w:proofErr w:type="spellEnd"/>
      <w:r w:rsidRPr="00011E8C">
        <w:rPr>
          <w:rFonts w:ascii="Times New Roman" w:eastAsia="Calibri" w:hAnsi="Times New Roman" w:cs="Times New Roman"/>
          <w:sz w:val="24"/>
          <w:szCs w:val="24"/>
        </w:rPr>
        <w:t xml:space="preserve"> хлорида железа (III).</w:t>
      </w:r>
    </w:p>
    <w:p w:rsidR="00195EC4" w:rsidRPr="00011E8C" w:rsidRDefault="00195EC4" w:rsidP="00011E8C">
      <w:pPr>
        <w:spacing w:after="0" w:line="240" w:lineRule="auto"/>
        <w:ind w:hanging="539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2. По каплям добавьте раствор гидроксида натрия до выпадения осадка.</w:t>
      </w:r>
    </w:p>
    <w:p w:rsidR="00195EC4" w:rsidRPr="00011E8C" w:rsidRDefault="00195EC4" w:rsidP="00011E8C">
      <w:pPr>
        <w:spacing w:after="0" w:line="240" w:lineRule="auto"/>
        <w:ind w:hanging="539"/>
        <w:rPr>
          <w:rFonts w:ascii="Times New Roman" w:eastAsia="Calibri" w:hAnsi="Times New Roman" w:cs="Times New Roman"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3. Отметьте цвет осадка.</w:t>
      </w:r>
    </w:p>
    <w:p w:rsidR="00195EC4" w:rsidRPr="00011E8C" w:rsidRDefault="00195EC4" w:rsidP="00011E8C">
      <w:pPr>
        <w:spacing w:after="0" w:line="240" w:lineRule="auto"/>
        <w:ind w:hanging="539"/>
        <w:rPr>
          <w:rFonts w:ascii="Times New Roman" w:eastAsia="Calibri" w:hAnsi="Times New Roman" w:cs="Times New Roman"/>
          <w:iCs/>
          <w:sz w:val="24"/>
          <w:szCs w:val="24"/>
        </w:rPr>
      </w:pPr>
      <w:r w:rsidRPr="00011E8C">
        <w:rPr>
          <w:rFonts w:ascii="Times New Roman" w:eastAsia="Calibri" w:hAnsi="Times New Roman" w:cs="Times New Roman"/>
          <w:sz w:val="24"/>
          <w:szCs w:val="24"/>
        </w:rPr>
        <w:t>4. Напишите уравнение реакции и назовите образовавшиеся вещества.</w:t>
      </w:r>
    </w:p>
    <w:p w:rsidR="00195EC4" w:rsidRPr="00011E8C" w:rsidRDefault="00195EC4" w:rsidP="00011E8C">
      <w:pPr>
        <w:tabs>
          <w:tab w:val="left" w:pos="808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 по работе:</w:t>
      </w: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195EC4" w:rsidRPr="00011E8C" w:rsidRDefault="00011E8C" w:rsidP="00011E8C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 опытах происходили химические реакции. </w:t>
      </w:r>
    </w:p>
    <w:p w:rsidR="00195EC4" w:rsidRPr="00011E8C" w:rsidRDefault="00011E8C" w:rsidP="00011E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195EC4" w:rsidRPr="00011E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1-ом опыте из двух  веществ образовалось одно сложное вещество, во 2-ом опыте – наоборо</w:t>
      </w:r>
      <w:proofErr w:type="gramStart"/>
      <w:r w:rsidR="00195EC4" w:rsidRPr="00011E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т-</w:t>
      </w:r>
      <w:proofErr w:type="gramEnd"/>
      <w:r w:rsidR="00195EC4" w:rsidRPr="00011E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одного сложного вещества образовались два новых, в 3 –ем – прореагировало простое вещество со сложным и образовалось новые простое и сложное вещества, в 4 –ом опыте вступили в реакцию два сложных вещества и образовались два новых сложных вещества.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мы с вами изучили 4 типа химических реакций. Реакции  соединения, разложения, замещения и обмена. Составили графические и буквенные схемы данных реакций. Теперь ваша задача их зафиксировать в тетради. Для этого, посмотрите, пожалуйста, на слайд презентации (СЛАЙД 15), где показана сводная таблица по типам химических реакций. Ее нужно завершить, используя текст учебника. Откройте, пожалуйста, учебник на с</w:t>
      </w:r>
      <w:r w:rsidR="009B3306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11E8C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р. 109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заполните таблицу.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(Ученики работают в тетради,  используя текст учебника, самостоятельно)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Первичная проверка усвоения знаний.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Первичное закрепление знаний. Контроль и самоконтроль.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раздает карточки с заданиями и листы для ответа. (</w:t>
      </w:r>
      <w:hyperlink r:id="rId11" w:history="1">
        <w:r w:rsidRPr="00011E8C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Приложение 5</w:t>
        </w:r>
      </w:hyperlink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изучили 4 типа химических реакций, реакции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соединения, разложения, замещения, обмена. На карточках написаны схемы химических реакций разного типа. Ваша задача, напротив каждого уравнения химической реакции записать его тип. На эту работу вам отводится 3 минуты.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(1 ученик вызывается учителем для работы на компьютере, все остальные работают письменно, на листочках по вариантам).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самостоятельной работы, учащиеся обмениваются работам для проверки правильности выполненных заданий.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проверки  и оценивания самостоятельной работы открываем СЛАЙД 16).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слайде, кроме ответов выводится критерии оценки. Ученики обмениваются листами ответов в парах. Выставляют соответствующие отметки. Листы с ответом сдают учителю, для </w:t>
      </w:r>
      <w:proofErr w:type="gramStart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честностью оценивания и выставления отметки.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проверяет, оценивает работу ученика, выполненную на компьютере. (</w:t>
      </w:r>
      <w:hyperlink r:id="rId12" w:history="1">
        <w:r w:rsidRPr="00011E8C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Приложение 6</w:t>
        </w:r>
      </w:hyperlink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Выставляет соответствующую оценку.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Подведение итогов урока. Рефлексия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Задаются вопросы, побуждающие учащихся к рефлексии урока.</w:t>
      </w:r>
    </w:p>
    <w:p w:rsidR="006B57C6" w:rsidRPr="00011E8C" w:rsidRDefault="006B57C6" w:rsidP="00011E8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 уроке было главным?</w:t>
      </w:r>
    </w:p>
    <w:p w:rsidR="006B57C6" w:rsidRPr="00011E8C" w:rsidRDefault="006B57C6" w:rsidP="00011E8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было интересным?</w:t>
      </w:r>
    </w:p>
    <w:p w:rsidR="006B57C6" w:rsidRPr="00011E8C" w:rsidRDefault="006B57C6" w:rsidP="00011E8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нового сегодня узнали?</w:t>
      </w:r>
    </w:p>
    <w:p w:rsidR="006B57C6" w:rsidRPr="00011E8C" w:rsidRDefault="006B57C6" w:rsidP="00011E8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научились?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один и тот же вопрос могут ответить несколько учеников. Учитель наравне со всеми высказывает свое мнение.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Информирование учащихся о домашнем задании и инструктаж по его выполнению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17)</w:t>
      </w:r>
    </w:p>
    <w:p w:rsidR="006B57C6" w:rsidRPr="00011E8C" w:rsidRDefault="006B57C6" w:rsidP="00011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E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Вашим домашним за</w:t>
      </w:r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данием будет прочитать параграф 31. Типы химических реакций, </w:t>
      </w:r>
      <w:proofErr w:type="spellStart"/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proofErr w:type="spellEnd"/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зад-е</w:t>
      </w:r>
      <w:proofErr w:type="gramEnd"/>
      <w:r w:rsidR="00195EC4"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стр.112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11E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Default="00B77DE0" w:rsidP="00011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DE0" w:rsidRPr="00F076F0" w:rsidRDefault="00B77DE0" w:rsidP="0013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6F0">
        <w:rPr>
          <w:rFonts w:ascii="Times New Roman" w:hAnsi="Times New Roman" w:cs="Times New Roman"/>
          <w:sz w:val="28"/>
          <w:szCs w:val="28"/>
        </w:rPr>
        <w:t>Самоанализ урока химии: «Типы химических уравнений».</w:t>
      </w:r>
    </w:p>
    <w:p w:rsidR="00CD3AF7" w:rsidRPr="00F076F0" w:rsidRDefault="00B77DE0" w:rsidP="00137910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6F0">
        <w:rPr>
          <w:rFonts w:ascii="Times New Roman" w:hAnsi="Times New Roman" w:cs="Times New Roman"/>
          <w:sz w:val="28"/>
          <w:szCs w:val="28"/>
        </w:rPr>
        <w:tab/>
      </w:r>
    </w:p>
    <w:p w:rsidR="00B77DE0" w:rsidRPr="00F076F0" w:rsidRDefault="00B77DE0" w:rsidP="00137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урок  проводится в 8-х классах, во второ</w:t>
      </w:r>
      <w:r w:rsid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четверти, при изучении главы </w:t>
      </w:r>
      <w:r w:rsidR="00F076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«Химические реакции</w:t>
      </w:r>
      <w:r w:rsid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Предыдущая тема изучения – </w:t>
      </w:r>
      <w:r w:rsid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сохранения массы веществ.</w:t>
      </w: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Составление уравнений химических реакций. Следующая тема – </w:t>
      </w:r>
      <w:r w:rsidR="00137910" w:rsidRPr="00F076F0">
        <w:rPr>
          <w:rFonts w:ascii="Times New Roman" w:hAnsi="Times New Roman" w:cs="Times New Roman"/>
          <w:sz w:val="28"/>
          <w:szCs w:val="28"/>
        </w:rPr>
        <w:t xml:space="preserve">Классификация химических реакций: по изменению степеней окисления химических элементов, поглощению и выделению энергии. </w:t>
      </w:r>
    </w:p>
    <w:p w:rsidR="00B77DE0" w:rsidRPr="00F076F0" w:rsidRDefault="00B77DE0" w:rsidP="00137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оборудования: </w:t>
      </w: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интерактивная доска</w:t>
      </w:r>
      <w:proofErr w:type="gramStart"/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карточки с фигурами (круг, треугольник, квадрат, многоугольник), карточки с буквами (А, В, С, Д), карточки с самостоятельными работами. </w:t>
      </w:r>
    </w:p>
    <w:p w:rsidR="00B77DE0" w:rsidRPr="00F076F0" w:rsidRDefault="00B77DE0" w:rsidP="00137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Цель: изучить классы химических реакций по количеству и составу исходных веществ и продуктов реакции.</w:t>
      </w:r>
      <w:r w:rsidRPr="00F076F0">
        <w:rPr>
          <w:rFonts w:ascii="Times New Roman" w:eastAsia="+mn-ea" w:hAnsi="Times New Roman" w:cs="Times New Roman"/>
          <w:sz w:val="28"/>
          <w:szCs w:val="28"/>
        </w:rPr>
        <w:t xml:space="preserve"> </w:t>
      </w:r>
    </w:p>
    <w:p w:rsidR="00B77DE0" w:rsidRPr="00F076F0" w:rsidRDefault="00B77DE0" w:rsidP="00137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Задачи:</w:t>
      </w: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7DE0" w:rsidRPr="00F076F0" w:rsidRDefault="00B77DE0" w:rsidP="0013791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закрепить понятия «классификация химических реакций», «условия протекания химических реакций», «признаки химических реакций»; </w:t>
      </w:r>
    </w:p>
    <w:p w:rsidR="00B77DE0" w:rsidRPr="00F076F0" w:rsidRDefault="00B77DE0" w:rsidP="0013791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развить навыки проведения химических реакций, используя правила техники безопасности; развить логическое мышление при определении типа химической реакции; </w:t>
      </w:r>
    </w:p>
    <w:p w:rsidR="00B77DE0" w:rsidRPr="00F076F0" w:rsidRDefault="00B77DE0" w:rsidP="0013791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развить познавательную активность и творческие способности обучающихся при выполнении заданий.</w:t>
      </w:r>
    </w:p>
    <w:p w:rsidR="00B77DE0" w:rsidRPr="00F076F0" w:rsidRDefault="00B77DE0" w:rsidP="00F076F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воспитать чувство коллективизма и взаимопонимания при работе в творческих группах; воспитать отношение к химии, как прикладной науке, при изучении применения ряда химических реакций.</w:t>
      </w:r>
    </w:p>
    <w:p w:rsidR="00B77DE0" w:rsidRPr="00F076F0" w:rsidRDefault="00B77DE0" w:rsidP="00137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Ученики достаточно подготовлены к изучению данной темы. При реализации урока были использованы</w:t>
      </w:r>
      <w:r w:rsidR="00F076F0"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 структуры</w:t>
      </w:r>
      <w:r w:rsid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76F0"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МЭНЭДЖ МЭТ,  ФИНК – РАЙТ – РАУНД – РОБИН, РАУНД ТЭЙБЛ,</w:t>
      </w:r>
      <w:r w:rsidRPr="00F07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технологии, использованы компьютер, интерактивная доска.  Все эти методы были направлены на достижение успеха каждого ученика, реализацию личностных функций. Ученики самостоятельно добывали знания. Учитель направлял и корректировал, по необходимости, работу класса. Домашнее задание носило частично творческий характер.</w:t>
      </w: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F076F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137910" w:rsidRDefault="00B77DE0" w:rsidP="0013791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7DE0" w:rsidRPr="00137910" w:rsidRDefault="00B77DE0" w:rsidP="00137910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77DE0" w:rsidRPr="00137910" w:rsidSect="009B330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BD7"/>
    <w:multiLevelType w:val="hybridMultilevel"/>
    <w:tmpl w:val="72F0C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61383"/>
    <w:multiLevelType w:val="multilevel"/>
    <w:tmpl w:val="5562F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15759"/>
    <w:multiLevelType w:val="multilevel"/>
    <w:tmpl w:val="92182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F0DDA"/>
    <w:multiLevelType w:val="multilevel"/>
    <w:tmpl w:val="2558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9240E4"/>
    <w:multiLevelType w:val="hybridMultilevel"/>
    <w:tmpl w:val="9C249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4377FD"/>
    <w:multiLevelType w:val="hybridMultilevel"/>
    <w:tmpl w:val="686E9AD2"/>
    <w:lvl w:ilvl="0" w:tplc="F1BA1EE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 w:tplc="FF340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C4207F"/>
    <w:multiLevelType w:val="hybridMultilevel"/>
    <w:tmpl w:val="D0980212"/>
    <w:lvl w:ilvl="0" w:tplc="7EB8F6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EE609F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810C2E"/>
    <w:multiLevelType w:val="multilevel"/>
    <w:tmpl w:val="0B70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EF5168"/>
    <w:multiLevelType w:val="hybridMultilevel"/>
    <w:tmpl w:val="72AEF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5E082C"/>
    <w:multiLevelType w:val="multilevel"/>
    <w:tmpl w:val="79D8ECB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5E540F27"/>
    <w:multiLevelType w:val="multilevel"/>
    <w:tmpl w:val="199C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7E0855"/>
    <w:multiLevelType w:val="hybridMultilevel"/>
    <w:tmpl w:val="E35A742A"/>
    <w:lvl w:ilvl="0" w:tplc="7EB8F6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EE609F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7C6ACF"/>
    <w:multiLevelType w:val="multilevel"/>
    <w:tmpl w:val="87EA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E24FC2"/>
    <w:multiLevelType w:val="hybridMultilevel"/>
    <w:tmpl w:val="97E01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A3335B"/>
    <w:multiLevelType w:val="hybridMultilevel"/>
    <w:tmpl w:val="9C249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0"/>
  </w:num>
  <w:num w:numId="16">
    <w:abstractNumId w:val="1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95C"/>
    <w:rsid w:val="00011E8C"/>
    <w:rsid w:val="0005551E"/>
    <w:rsid w:val="0008595C"/>
    <w:rsid w:val="00137910"/>
    <w:rsid w:val="00195EC4"/>
    <w:rsid w:val="001D2BD3"/>
    <w:rsid w:val="0022724A"/>
    <w:rsid w:val="002D1CD2"/>
    <w:rsid w:val="00364AD6"/>
    <w:rsid w:val="003A2F08"/>
    <w:rsid w:val="00413E9A"/>
    <w:rsid w:val="00496A03"/>
    <w:rsid w:val="005236E0"/>
    <w:rsid w:val="00620E71"/>
    <w:rsid w:val="006B57C6"/>
    <w:rsid w:val="00915FBC"/>
    <w:rsid w:val="009B3306"/>
    <w:rsid w:val="00B77DE0"/>
    <w:rsid w:val="00C1267C"/>
    <w:rsid w:val="00CD3AF7"/>
    <w:rsid w:val="00CF347A"/>
    <w:rsid w:val="00F076F0"/>
    <w:rsid w:val="00F8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25447/pril2.do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25447/pril1.doc" TargetMode="External"/><Relationship Id="rId12" Type="http://schemas.openxmlformats.org/officeDocument/2006/relationships/hyperlink" Target="http://festival.1september.ru/articles/625447/pril6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festival.1september.ru/articles/625447/pril5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estival.1september.ru/articles/625447/pril4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625447/pril3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3507</Words>
  <Characters>19991</Characters>
  <Application>Microsoft Office Word</Application>
  <DocSecurity>4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admin</cp:lastModifiedBy>
  <cp:revision>2</cp:revision>
  <cp:lastPrinted>2014-01-20T17:38:00Z</cp:lastPrinted>
  <dcterms:created xsi:type="dcterms:W3CDTF">2014-04-25T15:13:00Z</dcterms:created>
  <dcterms:modified xsi:type="dcterms:W3CDTF">2014-04-25T15:13:00Z</dcterms:modified>
</cp:coreProperties>
</file>